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A51" w:rsidRPr="008A4FC6" w:rsidRDefault="008A4FC6">
      <w:pPr>
        <w:rPr>
          <w:b/>
          <w:sz w:val="28"/>
          <w:szCs w:val="28"/>
        </w:rPr>
      </w:pPr>
      <w:r w:rsidRPr="008A4FC6">
        <w:rPr>
          <w:b/>
          <w:sz w:val="28"/>
          <w:szCs w:val="28"/>
        </w:rPr>
        <w:t>Agenda vakgroep februari</w:t>
      </w:r>
    </w:p>
    <w:p w:rsidR="008A4FC6" w:rsidRPr="008A4FC6" w:rsidRDefault="008A4FC6" w:rsidP="008A4FC6">
      <w:r w:rsidRPr="008A4FC6">
        <w:t xml:space="preserve">Maandag 3 februari       Oosterschelderegio  De </w:t>
      </w:r>
      <w:proofErr w:type="spellStart"/>
      <w:r w:rsidRPr="008A4FC6">
        <w:t>Stenge</w:t>
      </w:r>
      <w:proofErr w:type="spellEnd"/>
      <w:r w:rsidRPr="008A4FC6">
        <w:t xml:space="preserve"> in Heinkenszand</w:t>
      </w:r>
    </w:p>
    <w:p w:rsidR="008A4FC6" w:rsidRPr="008A4FC6" w:rsidRDefault="008A4FC6" w:rsidP="008A4FC6">
      <w:r w:rsidRPr="008A4FC6">
        <w:t>Dinsdag 4 februari          Walcheren                  Het Palet in Middelburg</w:t>
      </w:r>
    </w:p>
    <w:p w:rsidR="008A4FC6" w:rsidRDefault="008A4FC6" w:rsidP="008A4FC6">
      <w:r w:rsidRPr="008A4FC6">
        <w:t>Donderdag 6 februari    Zeeuws Vlaanderen  Stadhuis Burgerzaal in Terneuzen</w:t>
      </w:r>
    </w:p>
    <w:p w:rsidR="008A4FC6" w:rsidRDefault="008A4FC6" w:rsidP="008A4FC6"/>
    <w:p w:rsidR="008A4FC6" w:rsidRPr="008A4FC6" w:rsidRDefault="008A4FC6" w:rsidP="008A4FC6">
      <w:pPr>
        <w:rPr>
          <w:b/>
        </w:rPr>
      </w:pPr>
      <w:r w:rsidRPr="008A4FC6">
        <w:rPr>
          <w:b/>
        </w:rPr>
        <w:t>Deskundigheidsbevordering:</w:t>
      </w:r>
    </w:p>
    <w:p w:rsidR="008A4FC6" w:rsidRPr="008A4FC6" w:rsidRDefault="008A4FC6" w:rsidP="008A4FC6">
      <w:r>
        <w:t>9.00 tot 10.30 uur:</w:t>
      </w:r>
      <w:r>
        <w:tab/>
      </w:r>
      <w:r w:rsidRPr="008A4FC6">
        <w:t>Kind in Scheiding Zeeland</w:t>
      </w:r>
      <w:bookmarkStart w:id="0" w:name="_GoBack"/>
      <w:bookmarkEnd w:id="0"/>
    </w:p>
    <w:p w:rsidR="008A4FC6" w:rsidRDefault="008A4FC6" w:rsidP="008A4FC6">
      <w:r>
        <w:t xml:space="preserve">10.45 tot </w:t>
      </w:r>
      <w:r w:rsidRPr="008A4FC6">
        <w:t>11.30 uur:</w:t>
      </w:r>
      <w:r>
        <w:tab/>
      </w:r>
      <w:r w:rsidRPr="008A4FC6">
        <w:t>Nu niet Zwanger</w:t>
      </w:r>
    </w:p>
    <w:p w:rsidR="008A4FC6" w:rsidRPr="008A4FC6" w:rsidRDefault="008A4FC6" w:rsidP="008A4FC6"/>
    <w:p w:rsidR="008A4FC6" w:rsidRPr="008A4FC6" w:rsidRDefault="008A4FC6" w:rsidP="008A4FC6">
      <w:r w:rsidRPr="008A4FC6">
        <w:t>11.30</w:t>
      </w:r>
      <w:r>
        <w:t xml:space="preserve"> tot 12.00 uur:</w:t>
      </w:r>
      <w:r>
        <w:tab/>
        <w:t>M</w:t>
      </w:r>
      <w:r w:rsidRPr="008A4FC6">
        <w:t>ededelingen</w:t>
      </w:r>
      <w:r>
        <w:t xml:space="preserve"> uit en trends in</w:t>
      </w:r>
      <w:r w:rsidRPr="008A4FC6">
        <w:t xml:space="preserve"> de regio.</w:t>
      </w:r>
    </w:p>
    <w:p w:rsidR="008A4FC6" w:rsidRPr="008A4FC6" w:rsidRDefault="008A4FC6" w:rsidP="008A4FC6"/>
    <w:p w:rsidR="008A4FC6" w:rsidRPr="008A4FC6" w:rsidRDefault="008A4FC6" w:rsidP="008A4FC6">
      <w:r w:rsidRPr="008A4FC6">
        <w:t> </w:t>
      </w:r>
    </w:p>
    <w:p w:rsidR="008A4FC6" w:rsidRDefault="008A4FC6"/>
    <w:sectPr w:rsidR="008A4F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FC6"/>
    <w:rsid w:val="00552A51"/>
    <w:rsid w:val="008A4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41E519-68C0-4580-824F-09A4AD7FF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65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GGD Zeeland</Company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 van Aaken</dc:creator>
  <cp:keywords/>
  <dc:description/>
  <cp:lastModifiedBy>Lia van Aaken</cp:lastModifiedBy>
  <cp:revision>1</cp:revision>
  <dcterms:created xsi:type="dcterms:W3CDTF">2019-12-16T10:58:00Z</dcterms:created>
  <dcterms:modified xsi:type="dcterms:W3CDTF">2019-12-16T11:02:00Z</dcterms:modified>
</cp:coreProperties>
</file>